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643" w:rsidRDefault="001D0B8B">
      <w:r>
        <w:rPr>
          <w:noProof/>
        </w:rPr>
        <w:drawing>
          <wp:inline distT="0" distB="0" distL="0" distR="0" wp14:anchorId="25B9535F" wp14:editId="07507154">
            <wp:extent cx="5274310" cy="2667000"/>
            <wp:effectExtent l="0" t="0" r="254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39CD" w:rsidRDefault="005139CD"/>
    <w:p w:rsidR="005139CD" w:rsidRDefault="005139CD">
      <w:r>
        <w:rPr>
          <w:noProof/>
        </w:rPr>
        <w:drawing>
          <wp:inline distT="0" distB="0" distL="0" distR="0" wp14:anchorId="0AC93BE8" wp14:editId="3A1602D9">
            <wp:extent cx="5274310" cy="2849245"/>
            <wp:effectExtent l="0" t="0" r="2540" b="825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4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39CD" w:rsidRDefault="005139CD">
      <w:r>
        <w:rPr>
          <w:noProof/>
        </w:rPr>
        <w:drawing>
          <wp:inline distT="0" distB="0" distL="0" distR="0" wp14:anchorId="03F69910" wp14:editId="309674B5">
            <wp:extent cx="5274310" cy="2660015"/>
            <wp:effectExtent l="0" t="0" r="2540" b="698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39CD" w:rsidRDefault="005139CD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1AD79EF7" wp14:editId="018D7C1D">
            <wp:extent cx="5274310" cy="2790825"/>
            <wp:effectExtent l="0" t="0" r="2540" b="952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139C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40F"/>
    <w:rsid w:val="001D0B8B"/>
    <w:rsid w:val="005139CD"/>
    <w:rsid w:val="009D240F"/>
    <w:rsid w:val="00CD5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8611C"/>
  <w15:chartTrackingRefBased/>
  <w15:docId w15:val="{9F9FB2FC-2681-43A1-89D5-1707F3CCA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Wei(衛曉潔_華維蘇州)</dc:creator>
  <cp:keywords/>
  <dc:description/>
  <cp:lastModifiedBy>Max Wei(衛曉潔_華維蘇州)</cp:lastModifiedBy>
  <cp:revision>3</cp:revision>
  <dcterms:created xsi:type="dcterms:W3CDTF">2022-09-08T08:21:00Z</dcterms:created>
  <dcterms:modified xsi:type="dcterms:W3CDTF">2022-09-08T09:08:00Z</dcterms:modified>
</cp:coreProperties>
</file>